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18B19" w14:textId="253F010B" w:rsidR="00617627" w:rsidRPr="006F54A6" w:rsidRDefault="006F54A6" w:rsidP="006F54A6">
      <w:pPr>
        <w:spacing w:line="360" w:lineRule="auto"/>
        <w:rPr>
          <w:rFonts w:ascii="Arial" w:hAnsi="Arial" w:cs="Arial"/>
        </w:rPr>
      </w:pPr>
      <w:r w:rsidRPr="006F54A6">
        <w:rPr>
          <w:rFonts w:ascii="Arial" w:hAnsi="Arial" w:cs="Arial"/>
          <w:color w:val="000000"/>
        </w:rPr>
        <w:t xml:space="preserve">Jason Ray is the Co-Founder and CEO of Paperless Parts, the platform for manufacturing that enables job shops and contract manufacturers to quote faster and more accurately, streamline communications, and grow their business. Jason found his passion for manufacturing while serving at the Pentagon in the United States Navy as a supply and logistics officer, where he led advanced manufacturing implementation. Seeing the negative impacts associated with ineffective sourcing of short-run production companies, Jason was determined to solve this critical problem that plagues manufacturing. Jason has a B.A. from Trinity College and an MBA from Babson College. See </w:t>
      </w:r>
      <w:hyperlink r:id="rId4" w:history="1">
        <w:r w:rsidRPr="006F54A6">
          <w:rPr>
            <w:rStyle w:val="Hyperlink"/>
            <w:rFonts w:ascii="Arial" w:hAnsi="Arial" w:cs="Arial"/>
            <w:color w:val="1155CC"/>
          </w:rPr>
          <w:t>https://www.linkedin.com/in/jasontray/</w:t>
        </w:r>
      </w:hyperlink>
      <w:r w:rsidRPr="006F54A6">
        <w:rPr>
          <w:rFonts w:ascii="Arial" w:hAnsi="Arial" w:cs="Arial"/>
          <w:color w:val="000000"/>
        </w:rPr>
        <w:t>   </w:t>
      </w:r>
    </w:p>
    <w:sectPr w:rsidR="00617627" w:rsidRPr="006F5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4A6"/>
    <w:rsid w:val="0039379E"/>
    <w:rsid w:val="00617627"/>
    <w:rsid w:val="006F54A6"/>
    <w:rsid w:val="00D95680"/>
    <w:rsid w:val="00E5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D90EF4"/>
  <w15:chartTrackingRefBased/>
  <w15:docId w15:val="{E03B3243-194B-014F-B039-5A8FD73FC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54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inkedin.com/in/jasontr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648</Characters>
  <Application>Microsoft Office Word</Application>
  <DocSecurity>0</DocSecurity>
  <Lines>5</Lines>
  <Paragraphs>1</Paragraphs>
  <ScaleCrop>false</ScaleCrop>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Macdonald</dc:creator>
  <cp:keywords/>
  <dc:description/>
  <cp:lastModifiedBy>Alison Macdonald</cp:lastModifiedBy>
  <cp:revision>1</cp:revision>
  <dcterms:created xsi:type="dcterms:W3CDTF">2023-07-31T17:06:00Z</dcterms:created>
  <dcterms:modified xsi:type="dcterms:W3CDTF">2023-07-31T17:07:00Z</dcterms:modified>
</cp:coreProperties>
</file>